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CE3F" w14:textId="04F31D97" w:rsidR="00F71410" w:rsidRPr="009E5263" w:rsidRDefault="00497C24" w:rsidP="00CC264F">
      <w:pPr>
        <w:jc w:val="both"/>
        <w:rPr>
          <w:b/>
          <w:bCs/>
          <w:color w:val="35B5E9"/>
          <w:sz w:val="28"/>
          <w:szCs w:val="28"/>
        </w:rPr>
      </w:pPr>
      <w:r w:rsidRPr="00497C24">
        <w:rPr>
          <w:b/>
          <w:bCs/>
          <w:color w:val="35B5E9"/>
          <w:sz w:val="28"/>
          <w:szCs w:val="28"/>
        </w:rPr>
        <w:t>Mustervereinbarung: Vertrauensarbeitszeit</w:t>
      </w:r>
    </w:p>
    <w:p w14:paraId="3921A487" w14:textId="024933DA" w:rsidR="00497C24" w:rsidRDefault="00497C24" w:rsidP="00CC264F">
      <w:pPr>
        <w:jc w:val="both"/>
      </w:pPr>
      <w:r>
        <w:t>(1) Mit dem Mitarbeiter wird eine wöchentliche Arbeitsleistung</w:t>
      </w:r>
      <w:r>
        <w:t xml:space="preserve"> </w:t>
      </w:r>
      <w:r>
        <w:t>von 40 Stunden vereinbart. Diese gilt als Vertrauensarbeitszeit,</w:t>
      </w:r>
      <w:r>
        <w:t xml:space="preserve"> </w:t>
      </w:r>
      <w:r>
        <w:t>d. h., der Mitarbeiter ist an feste Arbeitszeiten nicht gebunden</w:t>
      </w:r>
      <w:r>
        <w:t xml:space="preserve"> </w:t>
      </w:r>
      <w:r>
        <w:t>und kann seine Arbeitszeit unter Berücksichtigung betrieblicher</w:t>
      </w:r>
      <w:r>
        <w:t xml:space="preserve"> </w:t>
      </w:r>
      <w:r>
        <w:t>Belange eigenverantwortlich festlegen. Hierbei hat er zu</w:t>
      </w:r>
      <w:r>
        <w:t xml:space="preserve"> </w:t>
      </w:r>
      <w:r>
        <w:t>gewährleisten, dass Ziele, Termine und Servicevorgaben jederzeit</w:t>
      </w:r>
      <w:r>
        <w:t xml:space="preserve"> </w:t>
      </w:r>
      <w:r>
        <w:t>eingehalten werden.</w:t>
      </w:r>
    </w:p>
    <w:p w14:paraId="33205D63" w14:textId="1FA5A7CC" w:rsidR="00497C24" w:rsidRDefault="00497C24" w:rsidP="00CC264F">
      <w:pPr>
        <w:jc w:val="both"/>
      </w:pPr>
      <w:r>
        <w:t>(2) Der Mitarbeiter erbringt seine Arbeitsleistung unter Einhaltung</w:t>
      </w:r>
      <w:r>
        <w:t xml:space="preserve"> </w:t>
      </w:r>
      <w:r>
        <w:t>der Vorschriften des Arbeitszeitgesetzes, insbesondere unter Beachtung</w:t>
      </w:r>
      <w:r>
        <w:t xml:space="preserve"> </w:t>
      </w:r>
      <w:r>
        <w:t>der §§ 3 (Höchstarbeitszeit) und 5 (Ruhezeiten) ArbZG.</w:t>
      </w:r>
    </w:p>
    <w:p w14:paraId="4D35860A" w14:textId="5A543FA5" w:rsidR="00497C24" w:rsidRDefault="00497C24" w:rsidP="00CC264F">
      <w:pPr>
        <w:jc w:val="both"/>
      </w:pPr>
      <w:r>
        <w:t>(3) Der Arbeitgeber ist berechtigt, bei Vorliegen betrieblicher Belange</w:t>
      </w:r>
      <w:r>
        <w:t xml:space="preserve"> </w:t>
      </w:r>
      <w:r>
        <w:t>die Arbeitszeit anzuordnen, insbesondere wenn dem</w:t>
      </w:r>
      <w:r>
        <w:t xml:space="preserve"> </w:t>
      </w:r>
      <w:r>
        <w:t>Arbeitgeber wirtschaftlicher Schaden, Regressansprüche oder</w:t>
      </w:r>
      <w:r>
        <w:t xml:space="preserve"> </w:t>
      </w:r>
      <w:r>
        <w:t>Verlust oder Nichterteilung eines Auftrages drohen.</w:t>
      </w:r>
    </w:p>
    <w:p w14:paraId="5096CE72" w14:textId="392CB762" w:rsidR="00497C24" w:rsidRDefault="00497C24" w:rsidP="00CC264F">
      <w:pPr>
        <w:jc w:val="both"/>
      </w:pPr>
      <w:r>
        <w:t>(4) Der Arbeitgeber ist dafür verantwortlich, dass der Mitarbeiter</w:t>
      </w:r>
      <w:r>
        <w:t xml:space="preserve"> </w:t>
      </w:r>
      <w:r>
        <w:t>Aufgaben in einem Umfang erhält, der seiner vertraglichen</w:t>
      </w:r>
      <w:r>
        <w:t xml:space="preserve"> </w:t>
      </w:r>
      <w:r>
        <w:t>Arbeitszeit entspricht. Der Mitarbeiter ist verpflichtet, den Arbeitgeber</w:t>
      </w:r>
      <w:r>
        <w:t xml:space="preserve"> </w:t>
      </w:r>
      <w:r>
        <w:t>zu informieren, wenn die Zuteilung der Aufgaben</w:t>
      </w:r>
      <w:r>
        <w:t xml:space="preserve"> </w:t>
      </w:r>
      <w:r>
        <w:t>nicht dem Umfang der Arbeitszeit entspricht.</w:t>
      </w:r>
    </w:p>
    <w:p w14:paraId="35B7573C" w14:textId="7A5D9836" w:rsidR="00497C24" w:rsidRDefault="00497C24" w:rsidP="00CC264F">
      <w:pPr>
        <w:jc w:val="both"/>
      </w:pPr>
      <w:r>
        <w:t>(5) Überstunden dürfen nur auf Anordnung des Arbeitgebers oder</w:t>
      </w:r>
      <w:r>
        <w:t xml:space="preserve"> </w:t>
      </w:r>
      <w:r>
        <w:t>mit dessen vorheriger schriftlicher Zustimmung geleistet werden.</w:t>
      </w:r>
    </w:p>
    <w:p w14:paraId="0A86A669" w14:textId="6EED066A" w:rsidR="00497C24" w:rsidRDefault="00497C24" w:rsidP="00CC264F">
      <w:pPr>
        <w:jc w:val="both"/>
      </w:pPr>
      <w:r>
        <w:t>(6) Der Mitarbeiter ist verpflichtet, Beginn und Ende der täglichen</w:t>
      </w:r>
      <w:r>
        <w:t xml:space="preserve"> </w:t>
      </w:r>
      <w:r>
        <w:t>Arbeitszeit, Pausenzeiten sowie Über- oder Unterschreitungen</w:t>
      </w:r>
      <w:r>
        <w:t xml:space="preserve"> </w:t>
      </w:r>
      <w:r>
        <w:t>der regelmäßigen Wochenarbeitszeit nach dem vom Arbeitgeber</w:t>
      </w:r>
      <w:r>
        <w:t xml:space="preserve"> </w:t>
      </w:r>
      <w:r>
        <w:t>vorgegebenen System zu erfassen. Die entsprechenden</w:t>
      </w:r>
      <w:r>
        <w:t xml:space="preserve"> </w:t>
      </w:r>
      <w:r>
        <w:t>Daten sind dem Arbeitgeber monatlich zugänglich zu machen.</w:t>
      </w:r>
    </w:p>
    <w:p w14:paraId="2A10E79D" w14:textId="60FC54F5" w:rsidR="00497C24" w:rsidRDefault="00497C24" w:rsidP="00CC264F">
      <w:pPr>
        <w:jc w:val="both"/>
      </w:pPr>
      <w:r>
        <w:t>(7) Der Arbeitgeber kann den Mitarbeiter aus sachlichem Grund</w:t>
      </w:r>
      <w:r>
        <w:t xml:space="preserve"> </w:t>
      </w:r>
      <w:r>
        <w:t>dauerhaft oder vorübergehend aus dem System der Vertrauensarbeitszeit</w:t>
      </w:r>
      <w:r>
        <w:t xml:space="preserve"> </w:t>
      </w:r>
      <w:r>
        <w:t>herausnehmen, insbesondere wenn dringende</w:t>
      </w:r>
      <w:r>
        <w:t xml:space="preserve"> </w:t>
      </w:r>
      <w:r>
        <w:t>betriebliche Erfordernisse vorliegen oder bei wiederholtem</w:t>
      </w:r>
      <w:r>
        <w:t xml:space="preserve"> </w:t>
      </w:r>
      <w:r>
        <w:t>Verstoß des Mitarbeiters gegen Vorgaben dieser Rahmenvereinbarung.</w:t>
      </w:r>
      <w:r>
        <w:t xml:space="preserve"> </w:t>
      </w:r>
      <w:r>
        <w:t>In diesem Fall gilt die jeweils geltende betriebliche</w:t>
      </w:r>
      <w:r>
        <w:t xml:space="preserve"> </w:t>
      </w:r>
      <w:r>
        <w:t>Arbeitszeitregelung.</w:t>
      </w:r>
    </w:p>
    <w:p w14:paraId="659241FC" w14:textId="3D073ED2" w:rsidR="00497C24" w:rsidRDefault="00497C24" w:rsidP="00CC264F">
      <w:pPr>
        <w:jc w:val="both"/>
      </w:pPr>
      <w:r>
        <w:t>_________________</w:t>
      </w:r>
    </w:p>
    <w:p w14:paraId="7C511618" w14:textId="36FA4A1F" w:rsidR="0018430A" w:rsidRPr="00497C24" w:rsidRDefault="00497C24" w:rsidP="00CC264F">
      <w:pPr>
        <w:jc w:val="both"/>
        <w:rPr>
          <w:i/>
          <w:iCs/>
        </w:rPr>
      </w:pPr>
      <w:r w:rsidRPr="00497C24">
        <w:rPr>
          <w:i/>
          <w:iCs/>
        </w:rPr>
        <w:t>Datum, Unterschrift</w:t>
      </w:r>
    </w:p>
    <w:sectPr w:rsidR="0018430A" w:rsidRPr="00497C24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E8F0" w14:textId="77777777" w:rsidR="004D5A38" w:rsidRDefault="004D5A38" w:rsidP="00645C6A">
      <w:pPr>
        <w:spacing w:after="0" w:line="240" w:lineRule="auto"/>
      </w:pPr>
      <w:r>
        <w:separator/>
      </w:r>
    </w:p>
  </w:endnote>
  <w:endnote w:type="continuationSeparator" w:id="0">
    <w:p w14:paraId="26A599F5" w14:textId="77777777" w:rsidR="004D5A38" w:rsidRDefault="004D5A38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DAE" w14:textId="037D4FC9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8D00D0">
      <w:rPr>
        <w:b/>
        <w:color w:val="A6A6A6" w:themeColor="background1" w:themeShade="A6"/>
        <w:sz w:val="20"/>
        <w:szCs w:val="20"/>
      </w:rPr>
      <w:t>M</w:t>
    </w:r>
    <w:r w:rsidR="00497C24">
      <w:rPr>
        <w:b/>
        <w:color w:val="A6A6A6" w:themeColor="background1" w:themeShade="A6"/>
        <w:sz w:val="20"/>
        <w:szCs w:val="20"/>
      </w:rPr>
      <w:t>ai</w:t>
    </w:r>
    <w:r w:rsidR="00305186">
      <w:rPr>
        <w:b/>
        <w:color w:val="A6A6A6" w:themeColor="background1" w:themeShade="A6"/>
        <w:sz w:val="20"/>
        <w:szCs w:val="20"/>
      </w:rPr>
      <w:t xml:space="preserve"> </w:t>
    </w:r>
    <w:r w:rsidR="00247089">
      <w:rPr>
        <w:b/>
        <w:color w:val="A6A6A6" w:themeColor="background1" w:themeShade="A6"/>
        <w:sz w:val="20"/>
        <w:szCs w:val="20"/>
      </w:rPr>
      <w:t>202</w:t>
    </w:r>
    <w:r w:rsidR="008D00D0">
      <w:rPr>
        <w:b/>
        <w:color w:val="A6A6A6" w:themeColor="background1" w:themeShade="A6"/>
        <w:sz w:val="20"/>
        <w:szCs w:val="20"/>
      </w:rPr>
      <w:t>3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9866" w14:textId="77777777" w:rsidR="004D5A38" w:rsidRDefault="004D5A38" w:rsidP="00645C6A">
      <w:pPr>
        <w:spacing w:after="0" w:line="240" w:lineRule="auto"/>
      </w:pPr>
      <w:r>
        <w:separator/>
      </w:r>
    </w:p>
  </w:footnote>
  <w:footnote w:type="continuationSeparator" w:id="0">
    <w:p w14:paraId="4E41A683" w14:textId="77777777" w:rsidR="004D5A38" w:rsidRDefault="004D5A38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0"/>
  </w:num>
  <w:num w:numId="2" w16cid:durableId="638072583">
    <w:abstractNumId w:val="13"/>
  </w:num>
  <w:num w:numId="3" w16cid:durableId="883639020">
    <w:abstractNumId w:val="2"/>
  </w:num>
  <w:num w:numId="4" w16cid:durableId="1673411344">
    <w:abstractNumId w:val="4"/>
  </w:num>
  <w:num w:numId="5" w16cid:durableId="1101294291">
    <w:abstractNumId w:val="11"/>
  </w:num>
  <w:num w:numId="6" w16cid:durableId="1430740271">
    <w:abstractNumId w:val="18"/>
  </w:num>
  <w:num w:numId="7" w16cid:durableId="688219267">
    <w:abstractNumId w:val="19"/>
  </w:num>
  <w:num w:numId="8" w16cid:durableId="263466891">
    <w:abstractNumId w:val="15"/>
  </w:num>
  <w:num w:numId="9" w16cid:durableId="257300957">
    <w:abstractNumId w:val="14"/>
  </w:num>
  <w:num w:numId="10" w16cid:durableId="1485243890">
    <w:abstractNumId w:val="6"/>
  </w:num>
  <w:num w:numId="11" w16cid:durableId="34893986">
    <w:abstractNumId w:val="0"/>
  </w:num>
  <w:num w:numId="12" w16cid:durableId="1662657567">
    <w:abstractNumId w:val="8"/>
  </w:num>
  <w:num w:numId="13" w16cid:durableId="845747627">
    <w:abstractNumId w:val="12"/>
  </w:num>
  <w:num w:numId="14" w16cid:durableId="1576360419">
    <w:abstractNumId w:val="10"/>
  </w:num>
  <w:num w:numId="15" w16cid:durableId="1816491102">
    <w:abstractNumId w:val="1"/>
  </w:num>
  <w:num w:numId="16" w16cid:durableId="53820091">
    <w:abstractNumId w:val="17"/>
  </w:num>
  <w:num w:numId="17" w16cid:durableId="573273230">
    <w:abstractNumId w:val="9"/>
  </w:num>
  <w:num w:numId="18" w16cid:durableId="336928607">
    <w:abstractNumId w:val="3"/>
  </w:num>
  <w:num w:numId="19" w16cid:durableId="101537205">
    <w:abstractNumId w:val="7"/>
  </w:num>
  <w:num w:numId="20" w16cid:durableId="569586266">
    <w:abstractNumId w:val="16"/>
  </w:num>
  <w:num w:numId="21" w16cid:durableId="238560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5249"/>
    <w:rsid w:val="00032368"/>
    <w:rsid w:val="00050E6C"/>
    <w:rsid w:val="00051F3D"/>
    <w:rsid w:val="0006005D"/>
    <w:rsid w:val="000601F8"/>
    <w:rsid w:val="0008447A"/>
    <w:rsid w:val="000A5E1E"/>
    <w:rsid w:val="000C31FF"/>
    <w:rsid w:val="000C3AE1"/>
    <w:rsid w:val="000E72BD"/>
    <w:rsid w:val="000F3088"/>
    <w:rsid w:val="00115A20"/>
    <w:rsid w:val="00175EC2"/>
    <w:rsid w:val="00176B58"/>
    <w:rsid w:val="0018430A"/>
    <w:rsid w:val="00184412"/>
    <w:rsid w:val="001D3BD9"/>
    <w:rsid w:val="001F2E91"/>
    <w:rsid w:val="001F2FFB"/>
    <w:rsid w:val="00204AC8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79D3"/>
    <w:rsid w:val="00291CBD"/>
    <w:rsid w:val="002A1510"/>
    <w:rsid w:val="002A62B9"/>
    <w:rsid w:val="002C0EDA"/>
    <w:rsid w:val="002E7BAF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80138"/>
    <w:rsid w:val="0038334A"/>
    <w:rsid w:val="00386EDE"/>
    <w:rsid w:val="00390830"/>
    <w:rsid w:val="003953DF"/>
    <w:rsid w:val="00396B91"/>
    <w:rsid w:val="003B1F59"/>
    <w:rsid w:val="003B2309"/>
    <w:rsid w:val="003B2FD7"/>
    <w:rsid w:val="003C452F"/>
    <w:rsid w:val="003D20AA"/>
    <w:rsid w:val="003D5CD7"/>
    <w:rsid w:val="003E5E12"/>
    <w:rsid w:val="003E5EDE"/>
    <w:rsid w:val="003F607C"/>
    <w:rsid w:val="003F654C"/>
    <w:rsid w:val="003F71B3"/>
    <w:rsid w:val="004070CD"/>
    <w:rsid w:val="00412722"/>
    <w:rsid w:val="0041486C"/>
    <w:rsid w:val="0043127E"/>
    <w:rsid w:val="004341A3"/>
    <w:rsid w:val="00440FF0"/>
    <w:rsid w:val="00472A09"/>
    <w:rsid w:val="00483B92"/>
    <w:rsid w:val="00490223"/>
    <w:rsid w:val="00496D55"/>
    <w:rsid w:val="00497C24"/>
    <w:rsid w:val="004B38F2"/>
    <w:rsid w:val="004B55E2"/>
    <w:rsid w:val="004B79DF"/>
    <w:rsid w:val="004C0C9A"/>
    <w:rsid w:val="004D5A38"/>
    <w:rsid w:val="004E4B9B"/>
    <w:rsid w:val="004E7254"/>
    <w:rsid w:val="004F33BA"/>
    <w:rsid w:val="004F4A89"/>
    <w:rsid w:val="0051067E"/>
    <w:rsid w:val="00513E9E"/>
    <w:rsid w:val="00515C6E"/>
    <w:rsid w:val="00520337"/>
    <w:rsid w:val="00522D51"/>
    <w:rsid w:val="00536E85"/>
    <w:rsid w:val="00543963"/>
    <w:rsid w:val="00563AF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C19"/>
    <w:rsid w:val="005F0E15"/>
    <w:rsid w:val="005F24D1"/>
    <w:rsid w:val="00602D98"/>
    <w:rsid w:val="00617188"/>
    <w:rsid w:val="00645C6A"/>
    <w:rsid w:val="006577C5"/>
    <w:rsid w:val="006611B8"/>
    <w:rsid w:val="00661328"/>
    <w:rsid w:val="006764BB"/>
    <w:rsid w:val="00693BAF"/>
    <w:rsid w:val="00696D37"/>
    <w:rsid w:val="006A0205"/>
    <w:rsid w:val="006B65DA"/>
    <w:rsid w:val="006D0E57"/>
    <w:rsid w:val="007116C8"/>
    <w:rsid w:val="00712361"/>
    <w:rsid w:val="00712DFF"/>
    <w:rsid w:val="007422B6"/>
    <w:rsid w:val="0074495D"/>
    <w:rsid w:val="00747A57"/>
    <w:rsid w:val="00757D09"/>
    <w:rsid w:val="007600B2"/>
    <w:rsid w:val="00772C80"/>
    <w:rsid w:val="00795075"/>
    <w:rsid w:val="007A5221"/>
    <w:rsid w:val="007A7697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7835"/>
    <w:rsid w:val="008A121C"/>
    <w:rsid w:val="008A740D"/>
    <w:rsid w:val="008D00D0"/>
    <w:rsid w:val="008D35F9"/>
    <w:rsid w:val="008D4079"/>
    <w:rsid w:val="008E313F"/>
    <w:rsid w:val="008E5830"/>
    <w:rsid w:val="008E753A"/>
    <w:rsid w:val="008F1FBF"/>
    <w:rsid w:val="009066D8"/>
    <w:rsid w:val="009070B7"/>
    <w:rsid w:val="00910DC7"/>
    <w:rsid w:val="00916126"/>
    <w:rsid w:val="00932AEE"/>
    <w:rsid w:val="00936BAB"/>
    <w:rsid w:val="0095457B"/>
    <w:rsid w:val="009633C5"/>
    <w:rsid w:val="009975D0"/>
    <w:rsid w:val="009D1ADA"/>
    <w:rsid w:val="009E5263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339FD"/>
    <w:rsid w:val="00A61BD9"/>
    <w:rsid w:val="00A84909"/>
    <w:rsid w:val="00AA3A2C"/>
    <w:rsid w:val="00AB379D"/>
    <w:rsid w:val="00AD5471"/>
    <w:rsid w:val="00AF2E21"/>
    <w:rsid w:val="00AF2F03"/>
    <w:rsid w:val="00AF4991"/>
    <w:rsid w:val="00B001FF"/>
    <w:rsid w:val="00B00920"/>
    <w:rsid w:val="00B12CA9"/>
    <w:rsid w:val="00B22F59"/>
    <w:rsid w:val="00B271C1"/>
    <w:rsid w:val="00B3773D"/>
    <w:rsid w:val="00B43316"/>
    <w:rsid w:val="00B43FEC"/>
    <w:rsid w:val="00B848CC"/>
    <w:rsid w:val="00BA146E"/>
    <w:rsid w:val="00BA1754"/>
    <w:rsid w:val="00BB254A"/>
    <w:rsid w:val="00BB4A9D"/>
    <w:rsid w:val="00BC0A97"/>
    <w:rsid w:val="00BD7589"/>
    <w:rsid w:val="00BE55DA"/>
    <w:rsid w:val="00C22004"/>
    <w:rsid w:val="00C265BB"/>
    <w:rsid w:val="00C316D7"/>
    <w:rsid w:val="00C42120"/>
    <w:rsid w:val="00C5133A"/>
    <w:rsid w:val="00C65C33"/>
    <w:rsid w:val="00C804F4"/>
    <w:rsid w:val="00C8177C"/>
    <w:rsid w:val="00C94AAB"/>
    <w:rsid w:val="00CA130B"/>
    <w:rsid w:val="00CA4A57"/>
    <w:rsid w:val="00CC264F"/>
    <w:rsid w:val="00CC67DA"/>
    <w:rsid w:val="00CD7D16"/>
    <w:rsid w:val="00CE2E26"/>
    <w:rsid w:val="00D2731C"/>
    <w:rsid w:val="00D45EE9"/>
    <w:rsid w:val="00D522F0"/>
    <w:rsid w:val="00D55C5A"/>
    <w:rsid w:val="00D66154"/>
    <w:rsid w:val="00D710C0"/>
    <w:rsid w:val="00D874CC"/>
    <w:rsid w:val="00DB6093"/>
    <w:rsid w:val="00DC1C5E"/>
    <w:rsid w:val="00DD4A16"/>
    <w:rsid w:val="00E05B92"/>
    <w:rsid w:val="00E17E5A"/>
    <w:rsid w:val="00E36682"/>
    <w:rsid w:val="00E51F84"/>
    <w:rsid w:val="00E520F3"/>
    <w:rsid w:val="00E547CA"/>
    <w:rsid w:val="00E7502B"/>
    <w:rsid w:val="00E80A31"/>
    <w:rsid w:val="00E82397"/>
    <w:rsid w:val="00EC1E92"/>
    <w:rsid w:val="00EC7654"/>
    <w:rsid w:val="00EF4E69"/>
    <w:rsid w:val="00F2212A"/>
    <w:rsid w:val="00F258B4"/>
    <w:rsid w:val="00F320B0"/>
    <w:rsid w:val="00F36BCF"/>
    <w:rsid w:val="00F466AB"/>
    <w:rsid w:val="00F54BED"/>
    <w:rsid w:val="00F710BC"/>
    <w:rsid w:val="00F71410"/>
    <w:rsid w:val="00F948C1"/>
    <w:rsid w:val="00F9761D"/>
    <w:rsid w:val="00FA0246"/>
    <w:rsid w:val="00FB6526"/>
    <w:rsid w:val="00FD030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dany.roth@web.de</cp:lastModifiedBy>
  <cp:revision>3</cp:revision>
  <dcterms:created xsi:type="dcterms:W3CDTF">2023-04-27T07:35:00Z</dcterms:created>
  <dcterms:modified xsi:type="dcterms:W3CDTF">2023-04-27T07:35:00Z</dcterms:modified>
</cp:coreProperties>
</file>